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01" w:type="dxa"/>
        <w:tblLook w:val="04A0" w:firstRow="1" w:lastRow="0" w:firstColumn="1" w:lastColumn="0" w:noHBand="0" w:noVBand="1"/>
      </w:tblPr>
      <w:tblGrid>
        <w:gridCol w:w="950"/>
        <w:gridCol w:w="3743"/>
        <w:gridCol w:w="1954"/>
        <w:gridCol w:w="4446"/>
        <w:gridCol w:w="1801"/>
        <w:gridCol w:w="1607"/>
      </w:tblGrid>
      <w:tr w:rsidR="006E219D" w:rsidRPr="006E219D" w:rsidTr="006E219D">
        <w:trPr>
          <w:trHeight w:val="574"/>
        </w:trPr>
        <w:tc>
          <w:tcPr>
            <w:tcW w:w="950" w:type="dxa"/>
            <w:shd w:val="clear" w:color="auto" w:fill="C00000"/>
          </w:tcPr>
          <w:p w:rsidR="006E219D" w:rsidRPr="006E219D" w:rsidRDefault="006E219D" w:rsidP="006E219D">
            <w:pPr>
              <w:spacing w:after="100" w:afterAutospacing="1"/>
              <w:rPr>
                <w:b/>
                <w:sz w:val="28"/>
              </w:rPr>
            </w:pPr>
            <w:r w:rsidRPr="006E219D">
              <w:rPr>
                <w:b/>
                <w:sz w:val="28"/>
              </w:rPr>
              <w:t>Date</w:t>
            </w:r>
          </w:p>
        </w:tc>
        <w:tc>
          <w:tcPr>
            <w:tcW w:w="3743" w:type="dxa"/>
            <w:shd w:val="clear" w:color="auto" w:fill="C00000"/>
          </w:tcPr>
          <w:p w:rsidR="006E219D" w:rsidRPr="006E219D" w:rsidRDefault="006E219D" w:rsidP="006E219D">
            <w:pPr>
              <w:spacing w:after="100" w:afterAutospacing="1"/>
              <w:rPr>
                <w:b/>
                <w:sz w:val="28"/>
              </w:rPr>
            </w:pPr>
            <w:r w:rsidRPr="006E219D">
              <w:rPr>
                <w:b/>
                <w:sz w:val="28"/>
              </w:rPr>
              <w:t>Vendor where expense will be utilized</w:t>
            </w:r>
          </w:p>
        </w:tc>
        <w:tc>
          <w:tcPr>
            <w:tcW w:w="1954" w:type="dxa"/>
            <w:shd w:val="clear" w:color="auto" w:fill="C00000"/>
          </w:tcPr>
          <w:p w:rsidR="006E219D" w:rsidRPr="006E219D" w:rsidRDefault="006E219D" w:rsidP="006E219D">
            <w:pPr>
              <w:spacing w:after="100" w:afterAutospacing="1"/>
              <w:rPr>
                <w:b/>
                <w:sz w:val="28"/>
              </w:rPr>
            </w:pPr>
            <w:r w:rsidRPr="006E219D">
              <w:rPr>
                <w:b/>
                <w:sz w:val="28"/>
              </w:rPr>
              <w:t>Amount Approved</w:t>
            </w:r>
          </w:p>
        </w:tc>
        <w:tc>
          <w:tcPr>
            <w:tcW w:w="4446" w:type="dxa"/>
            <w:shd w:val="clear" w:color="auto" w:fill="C00000"/>
          </w:tcPr>
          <w:p w:rsidR="006E219D" w:rsidRPr="006E219D" w:rsidRDefault="006E219D" w:rsidP="006E219D">
            <w:pPr>
              <w:spacing w:after="100" w:afterAutospacing="1"/>
              <w:rPr>
                <w:b/>
                <w:sz w:val="28"/>
              </w:rPr>
            </w:pPr>
            <w:r w:rsidRPr="006E219D">
              <w:rPr>
                <w:b/>
                <w:sz w:val="28"/>
              </w:rPr>
              <w:t>Signature of Borrower</w:t>
            </w:r>
          </w:p>
        </w:tc>
        <w:tc>
          <w:tcPr>
            <w:tcW w:w="1801" w:type="dxa"/>
            <w:shd w:val="clear" w:color="auto" w:fill="C00000"/>
          </w:tcPr>
          <w:p w:rsidR="006E219D" w:rsidRPr="006E219D" w:rsidRDefault="006E219D" w:rsidP="006E219D">
            <w:pPr>
              <w:spacing w:after="100" w:afterAutospacing="1"/>
              <w:rPr>
                <w:b/>
                <w:sz w:val="28"/>
              </w:rPr>
            </w:pPr>
            <w:r w:rsidRPr="006E219D">
              <w:rPr>
                <w:b/>
                <w:sz w:val="28"/>
              </w:rPr>
              <w:t>Return Date/Time</w:t>
            </w:r>
          </w:p>
        </w:tc>
        <w:tc>
          <w:tcPr>
            <w:tcW w:w="1607" w:type="dxa"/>
            <w:shd w:val="clear" w:color="auto" w:fill="C00000"/>
          </w:tcPr>
          <w:p w:rsidR="006E219D" w:rsidRPr="006E219D" w:rsidRDefault="006E219D" w:rsidP="006E219D">
            <w:pPr>
              <w:spacing w:after="100" w:afterAutospacing="1"/>
              <w:rPr>
                <w:b/>
                <w:sz w:val="28"/>
              </w:rPr>
            </w:pPr>
            <w:r w:rsidRPr="006E219D">
              <w:rPr>
                <w:b/>
                <w:sz w:val="28"/>
              </w:rPr>
              <w:t>Initials upon return</w:t>
            </w: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  <w:bookmarkStart w:id="0" w:name="_GoBack"/>
        <w:bookmarkEnd w:id="0"/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788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  <w:tr w:rsidR="006E219D" w:rsidTr="006E219D">
        <w:trPr>
          <w:trHeight w:val="662"/>
        </w:trPr>
        <w:tc>
          <w:tcPr>
            <w:tcW w:w="950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3743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954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4446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801" w:type="dxa"/>
          </w:tcPr>
          <w:p w:rsidR="006E219D" w:rsidRDefault="006E219D" w:rsidP="006E219D">
            <w:pPr>
              <w:spacing w:after="100" w:afterAutospacing="1"/>
            </w:pPr>
          </w:p>
        </w:tc>
        <w:tc>
          <w:tcPr>
            <w:tcW w:w="1607" w:type="dxa"/>
          </w:tcPr>
          <w:p w:rsidR="006E219D" w:rsidRDefault="006E219D" w:rsidP="006E219D">
            <w:pPr>
              <w:spacing w:after="100" w:afterAutospacing="1"/>
            </w:pPr>
          </w:p>
        </w:tc>
      </w:tr>
    </w:tbl>
    <w:p w:rsidR="00A07824" w:rsidRDefault="006E219D" w:rsidP="006E219D"/>
    <w:sectPr w:rsidR="00A07824" w:rsidSect="006E21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9D"/>
    <w:rsid w:val="00401DE5"/>
    <w:rsid w:val="006E219D"/>
    <w:rsid w:val="007E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CA0E"/>
  <w15:chartTrackingRefBased/>
  <w15:docId w15:val="{0621B334-4CDF-4448-850E-FA0CA286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70BA-CC58-44AD-BB33-2224B1B0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167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Shoaf, Leslie A.</dc:creator>
  <cp:keywords/>
  <dc:description/>
  <cp:lastModifiedBy>Shoaf, Leslie A.</cp:lastModifiedBy>
  <cp:revision>1</cp:revision>
  <dcterms:created xsi:type="dcterms:W3CDTF">2017-06-06T14:57:00Z</dcterms:created>
  <dcterms:modified xsi:type="dcterms:W3CDTF">2017-06-06T15:02:00Z</dcterms:modified>
</cp:coreProperties>
</file>